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F9F80" w14:textId="19F7C1FC" w:rsidR="001B36E7" w:rsidRPr="000823DD" w:rsidRDefault="00581337" w:rsidP="000823DD">
      <w:pPr>
        <w:rPr>
          <w:rFonts w:ascii="Calibri" w:hAnsi="Calibri" w:cs="Calibri"/>
          <w:b/>
          <w:bCs/>
        </w:rPr>
      </w:pPr>
      <w:r w:rsidRPr="000823DD">
        <w:rPr>
          <w:rFonts w:ascii="Calibri" w:hAnsi="Calibri" w:cs="Calibri"/>
          <w:b/>
          <w:bCs/>
          <w:noProof/>
        </w:rPr>
        <w:drawing>
          <wp:anchor distT="0" distB="0" distL="114300" distR="114300" simplePos="0" relativeHeight="251658240" behindDoc="0" locked="0" layoutInCell="1" allowOverlap="1" wp14:anchorId="1CA2225E" wp14:editId="573924F4">
            <wp:simplePos x="0" y="0"/>
            <wp:positionH relativeFrom="column">
              <wp:posOffset>114300</wp:posOffset>
            </wp:positionH>
            <wp:positionV relativeFrom="paragraph">
              <wp:posOffset>3175</wp:posOffset>
            </wp:positionV>
            <wp:extent cx="716280" cy="779780"/>
            <wp:effectExtent l="0" t="0" r="762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D Official Logo-235x256.jpg"/>
                    <pic:cNvPicPr/>
                  </pic:nvPicPr>
                  <pic:blipFill>
                    <a:blip r:embed="rId5">
                      <a:extLst>
                        <a:ext uri="{28A0092B-C50C-407E-A947-70E740481C1C}">
                          <a14:useLocalDpi xmlns:a14="http://schemas.microsoft.com/office/drawing/2010/main" val="0"/>
                        </a:ext>
                      </a:extLst>
                    </a:blip>
                    <a:stretch>
                      <a:fillRect/>
                    </a:stretch>
                  </pic:blipFill>
                  <pic:spPr>
                    <a:xfrm>
                      <a:off x="0" y="0"/>
                      <a:ext cx="716280" cy="779780"/>
                    </a:xfrm>
                    <a:prstGeom prst="rect">
                      <a:avLst/>
                    </a:prstGeom>
                  </pic:spPr>
                </pic:pic>
              </a:graphicData>
            </a:graphic>
            <wp14:sizeRelH relativeFrom="page">
              <wp14:pctWidth>0</wp14:pctWidth>
            </wp14:sizeRelH>
            <wp14:sizeRelV relativeFrom="page">
              <wp14:pctHeight>0</wp14:pctHeight>
            </wp14:sizeRelV>
          </wp:anchor>
        </w:drawing>
      </w:r>
      <w:r w:rsidR="00AB419D" w:rsidRPr="000823DD">
        <w:rPr>
          <w:rFonts w:ascii="Calibri" w:hAnsi="Calibri" w:cs="Calibri"/>
          <w:b/>
          <w:bCs/>
        </w:rPr>
        <w:t>The Warehouse Arts District Association/</w:t>
      </w:r>
      <w:proofErr w:type="spellStart"/>
      <w:r w:rsidR="00CC0889" w:rsidRPr="000823DD">
        <w:rPr>
          <w:rFonts w:ascii="Calibri" w:hAnsi="Calibri" w:cs="Calibri"/>
          <w:b/>
          <w:bCs/>
        </w:rPr>
        <w:t>ArtsXchange</w:t>
      </w:r>
      <w:proofErr w:type="spellEnd"/>
      <w:r w:rsidR="001B36E7" w:rsidRPr="000823DD">
        <w:rPr>
          <w:rFonts w:ascii="Calibri" w:hAnsi="Calibri" w:cs="Calibri"/>
          <w:b/>
          <w:bCs/>
        </w:rPr>
        <w:t xml:space="preserve"> </w:t>
      </w:r>
      <w:r w:rsidR="00D64C94">
        <w:rPr>
          <w:rFonts w:ascii="Calibri" w:hAnsi="Calibri" w:cs="Calibri"/>
          <w:b/>
          <w:bCs/>
        </w:rPr>
        <w:br/>
      </w:r>
      <w:r w:rsidR="001B36E7" w:rsidRPr="000823DD">
        <w:rPr>
          <w:rFonts w:ascii="Calibri" w:hAnsi="Calibri" w:cs="Calibri"/>
          <w:b/>
          <w:bCs/>
        </w:rPr>
        <w:t>ARTIST-GALLERY EXHIBITION AGREEMENT</w:t>
      </w:r>
    </w:p>
    <w:p w14:paraId="0296E56B" w14:textId="77777777" w:rsidR="001B36E7" w:rsidRPr="000823DD" w:rsidRDefault="001B36E7" w:rsidP="000823DD">
      <w:pPr>
        <w:rPr>
          <w:rFonts w:ascii="Calibri" w:hAnsi="Calibri" w:cs="Calibri"/>
        </w:rPr>
      </w:pPr>
      <w:r w:rsidRPr="000823DD">
        <w:rPr>
          <w:rFonts w:ascii="Calibri" w:hAnsi="Calibri" w:cs="Calibri"/>
          <w:sz w:val="30"/>
          <w:szCs w:val="30"/>
        </w:rPr>
        <w:tab/>
      </w:r>
      <w:r w:rsidRPr="000823DD">
        <w:rPr>
          <w:rFonts w:ascii="Calibri" w:hAnsi="Calibri" w:cs="Calibri"/>
          <w:sz w:val="30"/>
          <w:szCs w:val="30"/>
        </w:rPr>
        <w:tab/>
      </w:r>
      <w:r w:rsidRPr="000823DD">
        <w:rPr>
          <w:rFonts w:ascii="Calibri" w:hAnsi="Calibri" w:cs="Calibri"/>
          <w:sz w:val="30"/>
          <w:szCs w:val="30"/>
        </w:rPr>
        <w:tab/>
      </w:r>
      <w:r w:rsidRPr="000823DD">
        <w:rPr>
          <w:rFonts w:ascii="Calibri" w:hAnsi="Calibri" w:cs="Calibri"/>
          <w:sz w:val="30"/>
          <w:szCs w:val="30"/>
        </w:rPr>
        <w:tab/>
      </w:r>
      <w:r w:rsidRPr="000823DD">
        <w:rPr>
          <w:rFonts w:ascii="Calibri" w:hAnsi="Calibri" w:cs="Calibri"/>
          <w:sz w:val="30"/>
          <w:szCs w:val="30"/>
        </w:rPr>
        <w:tab/>
      </w:r>
    </w:p>
    <w:p w14:paraId="48B3B3D5" w14:textId="5680BCDE" w:rsidR="001B36E7" w:rsidRPr="000823DD" w:rsidRDefault="001B36E7" w:rsidP="000823DD">
      <w:pPr>
        <w:spacing w:line="360" w:lineRule="auto"/>
        <w:rPr>
          <w:rFonts w:ascii="Calibri" w:hAnsi="Calibri" w:cs="Calibri"/>
          <w:sz w:val="22"/>
          <w:szCs w:val="22"/>
        </w:rPr>
      </w:pPr>
      <w:r w:rsidRPr="000823DD">
        <w:rPr>
          <w:rFonts w:ascii="Calibri" w:hAnsi="Calibri" w:cs="Calibri"/>
          <w:sz w:val="22"/>
          <w:szCs w:val="22"/>
        </w:rPr>
        <w:t xml:space="preserve">THIS AGREEMENT is made </w:t>
      </w:r>
      <w:proofErr w:type="gramStart"/>
      <w:r w:rsidR="000823DD">
        <w:rPr>
          <w:rFonts w:ascii="Calibri" w:hAnsi="Calibri" w:cs="Calibri"/>
          <w:sz w:val="22"/>
          <w:szCs w:val="22"/>
        </w:rPr>
        <w:t xml:space="preserve">on </w:t>
      </w:r>
      <w:r w:rsidRPr="000823DD">
        <w:rPr>
          <w:rFonts w:ascii="Calibri" w:hAnsi="Calibri" w:cs="Calibri"/>
          <w:sz w:val="22"/>
          <w:szCs w:val="22"/>
        </w:rPr>
        <w:t xml:space="preserve"> _</w:t>
      </w:r>
      <w:proofErr w:type="gramEnd"/>
      <w:r w:rsidRPr="000823DD">
        <w:rPr>
          <w:rFonts w:ascii="Calibri" w:hAnsi="Calibri" w:cs="Calibri"/>
          <w:sz w:val="22"/>
          <w:szCs w:val="22"/>
        </w:rPr>
        <w:t>___day of ________, 20</w:t>
      </w:r>
      <w:r w:rsidR="000823DD">
        <w:rPr>
          <w:rFonts w:ascii="Calibri" w:hAnsi="Calibri" w:cs="Calibri"/>
          <w:sz w:val="22"/>
          <w:szCs w:val="22"/>
        </w:rPr>
        <w:t>20</w:t>
      </w:r>
      <w:r w:rsidRPr="000823DD">
        <w:rPr>
          <w:rFonts w:ascii="Calibri" w:hAnsi="Calibri" w:cs="Calibri"/>
          <w:sz w:val="22"/>
          <w:szCs w:val="22"/>
        </w:rPr>
        <w:t xml:space="preserve"> </w:t>
      </w:r>
      <w:r w:rsidR="00581337" w:rsidRPr="000823DD">
        <w:rPr>
          <w:rFonts w:ascii="Calibri" w:hAnsi="Calibri" w:cs="Calibri"/>
          <w:sz w:val="22"/>
          <w:szCs w:val="22"/>
        </w:rPr>
        <w:t xml:space="preserve">between </w:t>
      </w:r>
      <w:r w:rsidRPr="000823DD">
        <w:rPr>
          <w:rFonts w:ascii="Calibri" w:hAnsi="Calibri" w:cs="Calibri"/>
          <w:sz w:val="22"/>
          <w:szCs w:val="22"/>
        </w:rPr>
        <w:t>__</w:t>
      </w:r>
      <w:r w:rsidR="00581337" w:rsidRPr="000823DD">
        <w:rPr>
          <w:rFonts w:ascii="Calibri" w:hAnsi="Calibri" w:cs="Calibri"/>
          <w:sz w:val="22"/>
          <w:szCs w:val="22"/>
        </w:rPr>
        <w:t xml:space="preserve">_________________________ </w:t>
      </w:r>
      <w:r w:rsidRPr="000823DD">
        <w:rPr>
          <w:rFonts w:ascii="Calibri" w:hAnsi="Calibri" w:cs="Calibri"/>
          <w:sz w:val="22"/>
          <w:szCs w:val="22"/>
        </w:rPr>
        <w:t xml:space="preserve">(artist or artist’s representative) and </w:t>
      </w:r>
      <w:r w:rsidR="00CC0889" w:rsidRPr="000823DD">
        <w:rPr>
          <w:rFonts w:ascii="Calibri" w:hAnsi="Calibri" w:cs="Calibri"/>
          <w:sz w:val="22"/>
          <w:szCs w:val="22"/>
        </w:rPr>
        <w:t xml:space="preserve">the </w:t>
      </w:r>
      <w:r w:rsidR="00AB419D" w:rsidRPr="000823DD">
        <w:rPr>
          <w:rFonts w:ascii="Calibri" w:hAnsi="Calibri" w:cs="Calibri"/>
          <w:sz w:val="22"/>
          <w:szCs w:val="22"/>
        </w:rPr>
        <w:t xml:space="preserve">Warehouse Arts District Association (WADA) representing the </w:t>
      </w:r>
      <w:proofErr w:type="spellStart"/>
      <w:r w:rsidR="00CC0889" w:rsidRPr="000823DD">
        <w:rPr>
          <w:rFonts w:ascii="Calibri" w:hAnsi="Calibri" w:cs="Calibri"/>
          <w:sz w:val="22"/>
          <w:szCs w:val="22"/>
        </w:rPr>
        <w:t>ArtsXchange</w:t>
      </w:r>
      <w:proofErr w:type="spellEnd"/>
      <w:r w:rsidR="00AB419D" w:rsidRPr="000823DD">
        <w:rPr>
          <w:rFonts w:ascii="Calibri" w:hAnsi="Calibri" w:cs="Calibri"/>
          <w:sz w:val="22"/>
          <w:szCs w:val="22"/>
        </w:rPr>
        <w:t xml:space="preserve"> </w:t>
      </w:r>
      <w:r w:rsidR="000823DD" w:rsidRPr="000823DD">
        <w:rPr>
          <w:rFonts w:ascii="Calibri" w:hAnsi="Calibri" w:cs="Calibri"/>
          <w:sz w:val="22"/>
          <w:szCs w:val="22"/>
        </w:rPr>
        <w:t>g</w:t>
      </w:r>
      <w:r w:rsidR="00AB419D" w:rsidRPr="000823DD">
        <w:rPr>
          <w:rFonts w:ascii="Calibri" w:hAnsi="Calibri" w:cs="Calibri"/>
          <w:sz w:val="22"/>
          <w:szCs w:val="22"/>
        </w:rPr>
        <w:t>aller</w:t>
      </w:r>
      <w:r w:rsidR="000823DD" w:rsidRPr="000823DD">
        <w:rPr>
          <w:rFonts w:ascii="Calibri" w:hAnsi="Calibri" w:cs="Calibri"/>
          <w:sz w:val="22"/>
          <w:szCs w:val="22"/>
        </w:rPr>
        <w:t>ies</w:t>
      </w:r>
      <w:r w:rsidRPr="000823DD">
        <w:rPr>
          <w:rFonts w:ascii="Calibri" w:hAnsi="Calibri" w:cs="Calibri"/>
          <w:sz w:val="22"/>
          <w:szCs w:val="22"/>
        </w:rPr>
        <w:t>.</w:t>
      </w:r>
    </w:p>
    <w:p w14:paraId="3106BE82" w14:textId="77777777" w:rsidR="001B36E7" w:rsidRPr="000823DD" w:rsidRDefault="001B36E7" w:rsidP="000823DD">
      <w:pPr>
        <w:rPr>
          <w:rFonts w:ascii="Calibri" w:hAnsi="Calibri" w:cs="Calibri"/>
          <w:sz w:val="22"/>
          <w:szCs w:val="22"/>
        </w:rPr>
      </w:pPr>
      <w:r w:rsidRPr="000823DD">
        <w:rPr>
          <w:rFonts w:ascii="Calibri" w:hAnsi="Calibri" w:cs="Calibri"/>
          <w:sz w:val="22"/>
          <w:szCs w:val="22"/>
        </w:rPr>
        <w:tab/>
      </w:r>
      <w:r w:rsidRPr="000823DD">
        <w:rPr>
          <w:rFonts w:ascii="Calibri" w:hAnsi="Calibri" w:cs="Calibri"/>
          <w:sz w:val="22"/>
          <w:szCs w:val="22"/>
        </w:rPr>
        <w:tab/>
      </w:r>
      <w:r w:rsidRPr="000823DD">
        <w:rPr>
          <w:rFonts w:ascii="Calibri" w:hAnsi="Calibri" w:cs="Calibri"/>
          <w:sz w:val="22"/>
          <w:szCs w:val="22"/>
        </w:rPr>
        <w:tab/>
      </w:r>
      <w:r w:rsidRPr="000823DD">
        <w:rPr>
          <w:rFonts w:ascii="Calibri" w:hAnsi="Calibri" w:cs="Calibri"/>
          <w:sz w:val="22"/>
          <w:szCs w:val="22"/>
        </w:rPr>
        <w:tab/>
      </w:r>
      <w:r w:rsidRPr="000823DD">
        <w:rPr>
          <w:rFonts w:ascii="Calibri" w:hAnsi="Calibri" w:cs="Calibri"/>
          <w:sz w:val="22"/>
          <w:szCs w:val="22"/>
        </w:rPr>
        <w:tab/>
      </w:r>
      <w:r w:rsidRPr="000823DD">
        <w:rPr>
          <w:rFonts w:ascii="Calibri" w:hAnsi="Calibri" w:cs="Calibri"/>
          <w:sz w:val="22"/>
          <w:szCs w:val="22"/>
        </w:rPr>
        <w:tab/>
      </w:r>
      <w:r w:rsidRPr="000823DD">
        <w:rPr>
          <w:rFonts w:ascii="Calibri" w:hAnsi="Calibri" w:cs="Calibri"/>
          <w:sz w:val="22"/>
          <w:szCs w:val="22"/>
        </w:rPr>
        <w:tab/>
      </w:r>
    </w:p>
    <w:p w14:paraId="073BB94C" w14:textId="77777777" w:rsidR="000823DD" w:rsidRDefault="001B36E7" w:rsidP="000823DD">
      <w:pPr>
        <w:rPr>
          <w:rFonts w:ascii="Calibri" w:hAnsi="Calibri" w:cs="Calibri"/>
          <w:sz w:val="22"/>
          <w:szCs w:val="22"/>
        </w:rPr>
      </w:pPr>
      <w:r w:rsidRPr="000823DD">
        <w:rPr>
          <w:rFonts w:ascii="Calibri" w:hAnsi="Calibri" w:cs="Calibri"/>
          <w:sz w:val="22"/>
          <w:szCs w:val="22"/>
        </w:rPr>
        <w:t>WHEREAS, the artist is in the business of creating works of art and the gallery is in the business of exhibiting/selling works of art, the parties hereto agree as follows:</w:t>
      </w:r>
      <w:r w:rsidRPr="000823DD">
        <w:rPr>
          <w:rFonts w:ascii="Calibri" w:hAnsi="Calibri" w:cs="Calibri"/>
          <w:sz w:val="22"/>
          <w:szCs w:val="22"/>
        </w:rPr>
        <w:tab/>
      </w:r>
    </w:p>
    <w:p w14:paraId="7DD50325" w14:textId="2DD2B377" w:rsidR="001B36E7" w:rsidRPr="000823DD" w:rsidRDefault="001B36E7" w:rsidP="000823DD">
      <w:pPr>
        <w:rPr>
          <w:rFonts w:ascii="Calibri" w:hAnsi="Calibri" w:cs="Calibri"/>
          <w:sz w:val="22"/>
          <w:szCs w:val="22"/>
        </w:rPr>
      </w:pPr>
      <w:r w:rsidRPr="000823DD">
        <w:rPr>
          <w:rFonts w:ascii="Calibri" w:hAnsi="Calibri" w:cs="Calibri"/>
          <w:sz w:val="22"/>
          <w:szCs w:val="22"/>
        </w:rPr>
        <w:tab/>
      </w:r>
      <w:bookmarkStart w:id="0" w:name="_GoBack"/>
      <w:bookmarkEnd w:id="0"/>
    </w:p>
    <w:p w14:paraId="3EDB749E" w14:textId="0CFBA3C0" w:rsidR="00581337" w:rsidRPr="000823DD" w:rsidRDefault="00581337" w:rsidP="000823DD">
      <w:pPr>
        <w:pStyle w:val="ListParagraph"/>
        <w:numPr>
          <w:ilvl w:val="0"/>
          <w:numId w:val="2"/>
        </w:numPr>
        <w:rPr>
          <w:rFonts w:ascii="Calibri" w:hAnsi="Calibri" w:cs="Calibri"/>
          <w:sz w:val="22"/>
          <w:szCs w:val="22"/>
        </w:rPr>
      </w:pPr>
      <w:r w:rsidRPr="000823DD">
        <w:rPr>
          <w:rFonts w:ascii="Calibri" w:hAnsi="Calibri" w:cs="Calibri"/>
          <w:b/>
          <w:bCs/>
          <w:sz w:val="22"/>
          <w:szCs w:val="22"/>
        </w:rPr>
        <w:t>Curation</w:t>
      </w:r>
      <w:r w:rsidRPr="000823DD">
        <w:rPr>
          <w:rFonts w:ascii="Calibri" w:hAnsi="Calibri" w:cs="Calibri"/>
          <w:sz w:val="22"/>
          <w:szCs w:val="22"/>
        </w:rPr>
        <w:t xml:space="preserve"> - </w:t>
      </w:r>
      <w:r w:rsidR="00AB419D" w:rsidRPr="000823DD">
        <w:rPr>
          <w:rFonts w:ascii="Calibri" w:hAnsi="Calibri" w:cs="Calibri"/>
          <w:sz w:val="22"/>
          <w:szCs w:val="22"/>
        </w:rPr>
        <w:t xml:space="preserve">The artist understands the </w:t>
      </w:r>
      <w:proofErr w:type="spellStart"/>
      <w:r w:rsidR="00AB419D" w:rsidRPr="000823DD">
        <w:rPr>
          <w:rFonts w:ascii="Calibri" w:hAnsi="Calibri" w:cs="Calibri"/>
          <w:sz w:val="22"/>
          <w:szCs w:val="22"/>
        </w:rPr>
        <w:t>ArtsXchange</w:t>
      </w:r>
      <w:proofErr w:type="spellEnd"/>
      <w:r w:rsidR="001B36E7" w:rsidRPr="000823DD">
        <w:rPr>
          <w:rFonts w:ascii="Calibri" w:hAnsi="Calibri" w:cs="Calibri"/>
          <w:sz w:val="22"/>
          <w:szCs w:val="22"/>
        </w:rPr>
        <w:t xml:space="preserve"> gallery is a constantly changing environment where </w:t>
      </w:r>
      <w:proofErr w:type="spellStart"/>
      <w:r w:rsidR="00AB419D" w:rsidRPr="000823DD">
        <w:rPr>
          <w:rFonts w:ascii="Calibri" w:hAnsi="Calibri" w:cs="Calibri"/>
          <w:sz w:val="22"/>
          <w:szCs w:val="22"/>
        </w:rPr>
        <w:t>ArtsXchange</w:t>
      </w:r>
      <w:proofErr w:type="spellEnd"/>
      <w:r w:rsidR="001B36E7" w:rsidRPr="000823DD">
        <w:rPr>
          <w:rFonts w:ascii="Calibri" w:hAnsi="Calibri" w:cs="Calibri"/>
          <w:sz w:val="22"/>
          <w:szCs w:val="22"/>
        </w:rPr>
        <w:t xml:space="preserve"> tenants display their work. </w:t>
      </w:r>
      <w:r w:rsidR="00AB419D" w:rsidRPr="000823DD">
        <w:rPr>
          <w:rFonts w:ascii="Calibri" w:hAnsi="Calibri" w:cs="Calibri"/>
          <w:sz w:val="22"/>
          <w:szCs w:val="22"/>
        </w:rPr>
        <w:t>WADA/</w:t>
      </w:r>
      <w:proofErr w:type="spellStart"/>
      <w:r w:rsidR="00AB419D" w:rsidRPr="000823DD">
        <w:rPr>
          <w:rFonts w:ascii="Calibri" w:hAnsi="Calibri" w:cs="Calibri"/>
          <w:sz w:val="22"/>
          <w:szCs w:val="22"/>
        </w:rPr>
        <w:t>ArtsXchange</w:t>
      </w:r>
      <w:proofErr w:type="spellEnd"/>
      <w:r w:rsidR="001B36E7" w:rsidRPr="000823DD">
        <w:rPr>
          <w:rFonts w:ascii="Calibri" w:hAnsi="Calibri" w:cs="Calibri"/>
          <w:sz w:val="22"/>
          <w:szCs w:val="22"/>
        </w:rPr>
        <w:t xml:space="preserve"> retains the right to curate the artist’s body of work as it fits with the current gallery space arrangement.</w:t>
      </w:r>
      <w:r w:rsidRPr="000823DD">
        <w:rPr>
          <w:rFonts w:ascii="Calibri" w:hAnsi="Calibri" w:cs="Calibri"/>
          <w:sz w:val="22"/>
          <w:szCs w:val="22"/>
        </w:rPr>
        <w:t xml:space="preserve"> </w:t>
      </w:r>
      <w:r w:rsidR="00AB419D" w:rsidRPr="000823DD">
        <w:rPr>
          <w:rFonts w:ascii="Calibri" w:hAnsi="Calibri" w:cs="Calibri"/>
          <w:sz w:val="22"/>
          <w:szCs w:val="22"/>
        </w:rPr>
        <w:t>WADA/</w:t>
      </w:r>
      <w:proofErr w:type="spellStart"/>
      <w:r w:rsidR="00AB419D" w:rsidRPr="000823DD">
        <w:rPr>
          <w:rFonts w:ascii="Calibri" w:hAnsi="Calibri" w:cs="Calibri"/>
          <w:sz w:val="22"/>
          <w:szCs w:val="22"/>
        </w:rPr>
        <w:t>ArtsXchange</w:t>
      </w:r>
      <w:proofErr w:type="spellEnd"/>
      <w:r w:rsidR="001B36E7" w:rsidRPr="000823DD">
        <w:rPr>
          <w:rFonts w:ascii="Calibri" w:hAnsi="Calibri" w:cs="Calibri"/>
          <w:sz w:val="22"/>
          <w:szCs w:val="22"/>
        </w:rPr>
        <w:t xml:space="preserve"> retains the right to include or not include pieces in the artist’s submitted body of work based on space available and overall cohesion of the show’s theme.</w:t>
      </w:r>
      <w:r w:rsidRPr="000823DD">
        <w:rPr>
          <w:rFonts w:ascii="Calibri" w:hAnsi="Calibri" w:cs="Calibri"/>
          <w:sz w:val="22"/>
          <w:szCs w:val="22"/>
        </w:rPr>
        <w:t xml:space="preserve"> </w:t>
      </w:r>
    </w:p>
    <w:p w14:paraId="181AE4F2" w14:textId="77777777" w:rsidR="00581337" w:rsidRPr="000823DD" w:rsidRDefault="00581337" w:rsidP="000823DD">
      <w:pPr>
        <w:rPr>
          <w:rFonts w:ascii="Calibri" w:hAnsi="Calibri" w:cs="Calibri"/>
          <w:sz w:val="22"/>
          <w:szCs w:val="22"/>
        </w:rPr>
      </w:pPr>
    </w:p>
    <w:p w14:paraId="751C43E9" w14:textId="2CC5A7FC" w:rsidR="00581337" w:rsidRPr="000823DD" w:rsidRDefault="00581337" w:rsidP="000823DD">
      <w:pPr>
        <w:pStyle w:val="ListParagraph"/>
        <w:numPr>
          <w:ilvl w:val="0"/>
          <w:numId w:val="2"/>
        </w:numPr>
        <w:rPr>
          <w:rFonts w:ascii="Calibri" w:hAnsi="Calibri" w:cs="Calibri"/>
          <w:sz w:val="22"/>
          <w:szCs w:val="22"/>
        </w:rPr>
      </w:pPr>
      <w:r w:rsidRPr="000823DD">
        <w:rPr>
          <w:rFonts w:ascii="Calibri" w:hAnsi="Calibri" w:cs="Calibri"/>
          <w:b/>
          <w:bCs/>
          <w:sz w:val="22"/>
          <w:szCs w:val="22"/>
        </w:rPr>
        <w:t xml:space="preserve">Promotion </w:t>
      </w:r>
      <w:r w:rsidRPr="000823DD">
        <w:rPr>
          <w:rFonts w:ascii="Calibri" w:hAnsi="Calibri" w:cs="Calibri"/>
          <w:sz w:val="22"/>
          <w:szCs w:val="22"/>
        </w:rPr>
        <w:t xml:space="preserve">- </w:t>
      </w:r>
      <w:r w:rsidR="001B36E7" w:rsidRPr="000823DD">
        <w:rPr>
          <w:rFonts w:ascii="Calibri" w:hAnsi="Calibri" w:cs="Calibri"/>
          <w:sz w:val="22"/>
          <w:szCs w:val="22"/>
        </w:rPr>
        <w:t xml:space="preserve">In order to promote sales and attendance, and for the purpose of advertisement and promotion, the artist understands the importance of his or her role in marketing their own show. </w:t>
      </w:r>
      <w:r w:rsidR="00AB419D" w:rsidRPr="000823DD">
        <w:rPr>
          <w:rFonts w:ascii="Calibri" w:hAnsi="Calibri" w:cs="Calibri"/>
          <w:sz w:val="22"/>
          <w:szCs w:val="22"/>
        </w:rPr>
        <w:t>WADA/</w:t>
      </w:r>
      <w:proofErr w:type="spellStart"/>
      <w:r w:rsidR="00AB419D" w:rsidRPr="000823DD">
        <w:rPr>
          <w:rFonts w:ascii="Calibri" w:hAnsi="Calibri" w:cs="Calibri"/>
          <w:sz w:val="22"/>
          <w:szCs w:val="22"/>
        </w:rPr>
        <w:t>ArtsXchange</w:t>
      </w:r>
      <w:proofErr w:type="spellEnd"/>
      <w:r w:rsidR="001B36E7" w:rsidRPr="000823DD">
        <w:rPr>
          <w:rFonts w:ascii="Calibri" w:hAnsi="Calibri" w:cs="Calibri"/>
          <w:sz w:val="22"/>
          <w:szCs w:val="22"/>
        </w:rPr>
        <w:t xml:space="preserve"> shall have the right to use and publish the name, likeness, and biography of the artist and to reproduce and distribute material promoting the show. The artist agrees to cooperate with the gallery in such advertising and promotional efforts. </w:t>
      </w:r>
    </w:p>
    <w:p w14:paraId="5ACDDD39" w14:textId="77777777" w:rsidR="00581337" w:rsidRPr="000823DD" w:rsidRDefault="00581337" w:rsidP="000823DD">
      <w:pPr>
        <w:rPr>
          <w:rFonts w:ascii="Calibri" w:hAnsi="Calibri" w:cs="Calibri"/>
          <w:sz w:val="22"/>
          <w:szCs w:val="22"/>
        </w:rPr>
      </w:pPr>
    </w:p>
    <w:p w14:paraId="4160FA26" w14:textId="16B6AE40" w:rsidR="00581337" w:rsidRPr="000823DD" w:rsidRDefault="001B36E7" w:rsidP="000823DD">
      <w:pPr>
        <w:pStyle w:val="ListParagraph"/>
        <w:numPr>
          <w:ilvl w:val="0"/>
          <w:numId w:val="2"/>
        </w:numPr>
        <w:rPr>
          <w:rFonts w:ascii="Calibri" w:hAnsi="Calibri" w:cs="Calibri"/>
          <w:sz w:val="22"/>
          <w:szCs w:val="22"/>
        </w:rPr>
      </w:pPr>
      <w:r w:rsidRPr="000823DD">
        <w:rPr>
          <w:rFonts w:ascii="Calibri" w:hAnsi="Calibri" w:cs="Calibri"/>
          <w:b/>
          <w:bCs/>
          <w:sz w:val="22"/>
          <w:szCs w:val="22"/>
        </w:rPr>
        <w:t>Commission</w:t>
      </w:r>
      <w:r w:rsidRPr="000823DD">
        <w:rPr>
          <w:rFonts w:ascii="Calibri" w:hAnsi="Calibri" w:cs="Calibri"/>
          <w:sz w:val="22"/>
          <w:szCs w:val="22"/>
        </w:rPr>
        <w:t xml:space="preserve"> </w:t>
      </w:r>
      <w:r w:rsidR="00581337" w:rsidRPr="000823DD">
        <w:rPr>
          <w:rFonts w:ascii="Calibri" w:hAnsi="Calibri" w:cs="Calibri"/>
          <w:sz w:val="22"/>
          <w:szCs w:val="22"/>
        </w:rPr>
        <w:t xml:space="preserve">- </w:t>
      </w:r>
      <w:r w:rsidR="00AB419D" w:rsidRPr="000823DD">
        <w:rPr>
          <w:rFonts w:ascii="Calibri" w:hAnsi="Calibri" w:cs="Calibri"/>
          <w:sz w:val="22"/>
          <w:szCs w:val="22"/>
        </w:rPr>
        <w:t>The Warehouse Arts District Association</w:t>
      </w:r>
      <w:r w:rsidRPr="000823DD">
        <w:rPr>
          <w:rFonts w:ascii="Calibri" w:hAnsi="Calibri" w:cs="Calibri"/>
          <w:sz w:val="22"/>
          <w:szCs w:val="22"/>
        </w:rPr>
        <w:t xml:space="preserve"> s</w:t>
      </w:r>
      <w:r w:rsidR="00AB419D" w:rsidRPr="000823DD">
        <w:rPr>
          <w:rFonts w:ascii="Calibri" w:hAnsi="Calibri" w:cs="Calibri"/>
          <w:sz w:val="22"/>
          <w:szCs w:val="22"/>
        </w:rPr>
        <w:t>hall take t</w:t>
      </w:r>
      <w:r w:rsidR="00A95B9C" w:rsidRPr="000823DD">
        <w:rPr>
          <w:rFonts w:ascii="Calibri" w:hAnsi="Calibri" w:cs="Calibri"/>
          <w:sz w:val="22"/>
          <w:szCs w:val="22"/>
        </w:rPr>
        <w:t>wenty</w:t>
      </w:r>
      <w:r w:rsidR="00AB419D" w:rsidRPr="000823DD">
        <w:rPr>
          <w:rFonts w:ascii="Calibri" w:hAnsi="Calibri" w:cs="Calibri"/>
          <w:sz w:val="22"/>
          <w:szCs w:val="22"/>
        </w:rPr>
        <w:t>-five percent (2</w:t>
      </w:r>
      <w:r w:rsidRPr="000823DD">
        <w:rPr>
          <w:rFonts w:ascii="Calibri" w:hAnsi="Calibri" w:cs="Calibri"/>
          <w:sz w:val="22"/>
          <w:szCs w:val="22"/>
        </w:rPr>
        <w:t xml:space="preserve">5%) of retail sales by artist. </w:t>
      </w:r>
    </w:p>
    <w:p w14:paraId="4D287C4F" w14:textId="77777777" w:rsidR="00581337" w:rsidRPr="000823DD" w:rsidRDefault="00581337" w:rsidP="000823DD">
      <w:pPr>
        <w:rPr>
          <w:rFonts w:ascii="Calibri" w:hAnsi="Calibri" w:cs="Calibri"/>
          <w:sz w:val="22"/>
          <w:szCs w:val="22"/>
        </w:rPr>
      </w:pPr>
    </w:p>
    <w:p w14:paraId="5CDF3EAB" w14:textId="77777777" w:rsidR="00581337" w:rsidRPr="000823DD" w:rsidRDefault="001B36E7" w:rsidP="000823DD">
      <w:pPr>
        <w:pStyle w:val="ListParagraph"/>
        <w:numPr>
          <w:ilvl w:val="0"/>
          <w:numId w:val="2"/>
        </w:numPr>
        <w:rPr>
          <w:rFonts w:ascii="Calibri" w:hAnsi="Calibri" w:cs="Calibri"/>
          <w:sz w:val="22"/>
          <w:szCs w:val="22"/>
        </w:rPr>
      </w:pPr>
      <w:r w:rsidRPr="000823DD">
        <w:rPr>
          <w:rFonts w:ascii="Calibri" w:hAnsi="Calibri" w:cs="Calibri"/>
          <w:b/>
          <w:bCs/>
          <w:sz w:val="22"/>
          <w:szCs w:val="22"/>
        </w:rPr>
        <w:t>Inventory Sheet</w:t>
      </w:r>
      <w:r w:rsidRPr="000823DD">
        <w:rPr>
          <w:rFonts w:ascii="Calibri" w:hAnsi="Calibri" w:cs="Calibri"/>
          <w:sz w:val="22"/>
          <w:szCs w:val="22"/>
        </w:rPr>
        <w:t xml:space="preserve"> </w:t>
      </w:r>
      <w:r w:rsidR="00581337" w:rsidRPr="000823DD">
        <w:rPr>
          <w:rFonts w:ascii="Calibri" w:hAnsi="Calibri" w:cs="Calibri"/>
          <w:sz w:val="22"/>
          <w:szCs w:val="22"/>
        </w:rPr>
        <w:t xml:space="preserve">- </w:t>
      </w:r>
      <w:r w:rsidRPr="000823DD">
        <w:rPr>
          <w:rFonts w:ascii="Calibri" w:hAnsi="Calibri" w:cs="Calibri"/>
          <w:sz w:val="22"/>
          <w:szCs w:val="22"/>
        </w:rPr>
        <w:t xml:space="preserve">Artist shall provide an inventory sheet of all pieces accepted into the show. All inventory sheets shall be signed by the artist and gallery. </w:t>
      </w:r>
    </w:p>
    <w:p w14:paraId="0ECC28F5" w14:textId="77777777" w:rsidR="00581337" w:rsidRPr="000823DD" w:rsidRDefault="00581337" w:rsidP="000823DD">
      <w:pPr>
        <w:rPr>
          <w:rFonts w:ascii="Calibri" w:hAnsi="Calibri" w:cs="Calibri"/>
          <w:sz w:val="22"/>
          <w:szCs w:val="22"/>
        </w:rPr>
      </w:pPr>
    </w:p>
    <w:p w14:paraId="79F93E5A" w14:textId="7585884C" w:rsidR="00581337" w:rsidRPr="000823DD" w:rsidRDefault="001B36E7" w:rsidP="000823DD">
      <w:pPr>
        <w:pStyle w:val="ListParagraph"/>
        <w:numPr>
          <w:ilvl w:val="0"/>
          <w:numId w:val="2"/>
        </w:numPr>
        <w:rPr>
          <w:rFonts w:ascii="Calibri" w:hAnsi="Calibri" w:cs="Calibri"/>
          <w:sz w:val="22"/>
          <w:szCs w:val="22"/>
        </w:rPr>
      </w:pPr>
      <w:r w:rsidRPr="000823DD">
        <w:rPr>
          <w:rFonts w:ascii="Calibri" w:hAnsi="Calibri" w:cs="Calibri"/>
          <w:b/>
          <w:bCs/>
          <w:sz w:val="22"/>
          <w:szCs w:val="22"/>
        </w:rPr>
        <w:t>Duration of Consignment</w:t>
      </w:r>
      <w:r w:rsidR="000823DD" w:rsidRPr="000823DD">
        <w:rPr>
          <w:rFonts w:ascii="Calibri" w:hAnsi="Calibri" w:cs="Calibri"/>
          <w:sz w:val="22"/>
          <w:szCs w:val="22"/>
        </w:rPr>
        <w:t xml:space="preserve"> - </w:t>
      </w:r>
      <w:r w:rsidRPr="000823DD">
        <w:rPr>
          <w:rFonts w:ascii="Calibri" w:hAnsi="Calibri" w:cs="Calibri"/>
          <w:sz w:val="22"/>
          <w:szCs w:val="22"/>
        </w:rPr>
        <w:t xml:space="preserve">Artist and </w:t>
      </w:r>
      <w:r w:rsidR="00AB419D" w:rsidRPr="000823DD">
        <w:rPr>
          <w:rFonts w:ascii="Calibri" w:hAnsi="Calibri" w:cs="Calibri"/>
          <w:sz w:val="22"/>
          <w:szCs w:val="22"/>
        </w:rPr>
        <w:t>WADA</w:t>
      </w:r>
      <w:r w:rsidRPr="000823DD">
        <w:rPr>
          <w:rFonts w:ascii="Calibri" w:hAnsi="Calibri" w:cs="Calibri"/>
          <w:sz w:val="22"/>
          <w:szCs w:val="22"/>
        </w:rPr>
        <w:t xml:space="preserve"> agree that the initial term of consignment f</w:t>
      </w:r>
      <w:r w:rsidR="00467B59" w:rsidRPr="000823DD">
        <w:rPr>
          <w:rFonts w:ascii="Calibri" w:hAnsi="Calibri" w:cs="Calibri"/>
          <w:sz w:val="22"/>
          <w:szCs w:val="22"/>
        </w:rPr>
        <w:t xml:space="preserve">or the works is to commence on </w:t>
      </w:r>
      <w:r w:rsidR="007E5CE8">
        <w:rPr>
          <w:rFonts w:ascii="Calibri" w:hAnsi="Calibri" w:cs="Calibri"/>
          <w:sz w:val="22"/>
          <w:szCs w:val="22"/>
        </w:rPr>
        <w:t>________________</w:t>
      </w:r>
      <w:r w:rsidRPr="000823DD">
        <w:rPr>
          <w:rFonts w:ascii="Calibri" w:hAnsi="Calibri" w:cs="Calibri"/>
          <w:sz w:val="22"/>
          <w:szCs w:val="22"/>
        </w:rPr>
        <w:t xml:space="preserve"> and terminate on </w:t>
      </w:r>
      <w:r w:rsidR="007E5CE8">
        <w:rPr>
          <w:rFonts w:ascii="Calibri" w:hAnsi="Calibri" w:cs="Calibri"/>
          <w:sz w:val="22"/>
          <w:szCs w:val="22"/>
        </w:rPr>
        <w:t>_______________</w:t>
      </w:r>
      <w:r w:rsidRPr="000823DD">
        <w:rPr>
          <w:rFonts w:ascii="Calibri" w:hAnsi="Calibri" w:cs="Calibri"/>
          <w:sz w:val="22"/>
          <w:szCs w:val="22"/>
        </w:rPr>
        <w:t>.</w:t>
      </w:r>
      <w:r w:rsidR="00122D51" w:rsidRPr="000823DD">
        <w:rPr>
          <w:rFonts w:ascii="Calibri" w:hAnsi="Calibri" w:cs="Calibri"/>
          <w:sz w:val="22"/>
          <w:szCs w:val="22"/>
        </w:rPr>
        <w:t xml:space="preserve"> Termination date is subject to change and must be agreed upon by both parties. </w:t>
      </w:r>
      <w:r w:rsidR="00581337" w:rsidRPr="000823DD">
        <w:rPr>
          <w:rFonts w:ascii="Calibri" w:hAnsi="Calibri" w:cs="Calibri"/>
          <w:sz w:val="22"/>
          <w:szCs w:val="22"/>
        </w:rPr>
        <w:t xml:space="preserve"> </w:t>
      </w:r>
    </w:p>
    <w:p w14:paraId="2535C094" w14:textId="77777777" w:rsidR="00581337" w:rsidRPr="000823DD" w:rsidRDefault="00581337" w:rsidP="000823DD">
      <w:pPr>
        <w:rPr>
          <w:rFonts w:ascii="Calibri" w:hAnsi="Calibri" w:cs="Calibri"/>
          <w:sz w:val="22"/>
          <w:szCs w:val="22"/>
        </w:rPr>
      </w:pPr>
    </w:p>
    <w:p w14:paraId="5DE07EED" w14:textId="2E3BCC04" w:rsidR="001B36E7" w:rsidRPr="000823DD" w:rsidRDefault="001B36E7" w:rsidP="000823DD">
      <w:pPr>
        <w:pStyle w:val="ListParagraph"/>
        <w:numPr>
          <w:ilvl w:val="0"/>
          <w:numId w:val="2"/>
        </w:numPr>
        <w:rPr>
          <w:rFonts w:ascii="Calibri" w:hAnsi="Calibri" w:cs="Calibri"/>
          <w:sz w:val="22"/>
          <w:szCs w:val="22"/>
        </w:rPr>
      </w:pPr>
      <w:r w:rsidRPr="000823DD">
        <w:rPr>
          <w:rFonts w:ascii="Calibri" w:hAnsi="Calibri" w:cs="Calibri"/>
          <w:b/>
          <w:bCs/>
          <w:sz w:val="22"/>
          <w:szCs w:val="22"/>
        </w:rPr>
        <w:t>After the Exhibition</w:t>
      </w:r>
      <w:r w:rsidR="00581337" w:rsidRPr="000823DD">
        <w:rPr>
          <w:rFonts w:ascii="Calibri" w:hAnsi="Calibri" w:cs="Calibri"/>
          <w:sz w:val="22"/>
          <w:szCs w:val="22"/>
        </w:rPr>
        <w:t xml:space="preserve"> - </w:t>
      </w:r>
      <w:r w:rsidRPr="000823DD">
        <w:rPr>
          <w:rFonts w:ascii="Calibri" w:hAnsi="Calibri" w:cs="Calibri"/>
          <w:sz w:val="22"/>
          <w:szCs w:val="22"/>
        </w:rPr>
        <w:t>The day following the last day of the exhibition, the artist agrees to recover artworks within seven days (unless stated otherwise in writing). Failure to pick up work within agreed-upon time may result in a storage fee.</w:t>
      </w:r>
    </w:p>
    <w:p w14:paraId="08724236" w14:textId="77777777" w:rsidR="001B36E7" w:rsidRPr="000823DD" w:rsidRDefault="001B36E7" w:rsidP="000823DD">
      <w:pPr>
        <w:rPr>
          <w:rFonts w:ascii="Calibri" w:hAnsi="Calibri" w:cs="Calibri"/>
          <w:sz w:val="22"/>
          <w:szCs w:val="22"/>
        </w:rPr>
      </w:pPr>
    </w:p>
    <w:p w14:paraId="2262CB9D" w14:textId="77777777" w:rsidR="001B36E7" w:rsidRPr="000823DD" w:rsidRDefault="001B36E7" w:rsidP="000823DD">
      <w:pPr>
        <w:rPr>
          <w:rFonts w:ascii="Calibri" w:hAnsi="Calibri" w:cs="Calibri"/>
          <w:sz w:val="22"/>
          <w:szCs w:val="22"/>
        </w:rPr>
      </w:pPr>
      <w:r w:rsidRPr="000823DD">
        <w:rPr>
          <w:rFonts w:ascii="Calibri" w:hAnsi="Calibri" w:cs="Calibri"/>
          <w:sz w:val="22"/>
          <w:szCs w:val="22"/>
        </w:rPr>
        <w:tab/>
      </w:r>
      <w:r w:rsidRPr="000823DD">
        <w:rPr>
          <w:rFonts w:ascii="Calibri" w:hAnsi="Calibri" w:cs="Calibri"/>
          <w:sz w:val="22"/>
          <w:szCs w:val="22"/>
        </w:rPr>
        <w:tab/>
      </w:r>
      <w:r w:rsidRPr="000823DD">
        <w:rPr>
          <w:rFonts w:ascii="Calibri" w:hAnsi="Calibri" w:cs="Calibri"/>
          <w:sz w:val="22"/>
          <w:szCs w:val="22"/>
        </w:rPr>
        <w:tab/>
      </w:r>
      <w:r w:rsidRPr="000823DD">
        <w:rPr>
          <w:rFonts w:ascii="Calibri" w:hAnsi="Calibri" w:cs="Calibri"/>
          <w:sz w:val="22"/>
          <w:szCs w:val="22"/>
        </w:rPr>
        <w:tab/>
      </w:r>
      <w:r w:rsidRPr="000823DD">
        <w:rPr>
          <w:rFonts w:ascii="Calibri" w:hAnsi="Calibri" w:cs="Calibri"/>
          <w:sz w:val="22"/>
          <w:szCs w:val="22"/>
        </w:rPr>
        <w:tab/>
      </w:r>
    </w:p>
    <w:p w14:paraId="432A1024" w14:textId="77777777" w:rsidR="001B36E7" w:rsidRPr="000823DD" w:rsidRDefault="001B36E7" w:rsidP="000823DD">
      <w:pPr>
        <w:rPr>
          <w:rFonts w:ascii="Calibri" w:hAnsi="Calibri" w:cs="Calibri"/>
          <w:sz w:val="22"/>
          <w:szCs w:val="22"/>
        </w:rPr>
      </w:pPr>
    </w:p>
    <w:p w14:paraId="3FBA0135" w14:textId="4721FFE9" w:rsidR="001B36E7" w:rsidRPr="000823DD" w:rsidRDefault="001B36E7" w:rsidP="000823DD">
      <w:pPr>
        <w:rPr>
          <w:rFonts w:ascii="Calibri" w:hAnsi="Calibri" w:cs="Calibri"/>
          <w:sz w:val="22"/>
          <w:szCs w:val="22"/>
        </w:rPr>
      </w:pPr>
      <w:r w:rsidRPr="000823DD">
        <w:rPr>
          <w:rFonts w:ascii="Calibri" w:hAnsi="Calibri" w:cs="Calibri"/>
          <w:sz w:val="22"/>
          <w:szCs w:val="22"/>
        </w:rPr>
        <w:t>____________________________________</w:t>
      </w:r>
      <w:r w:rsidR="00581337" w:rsidRPr="000823DD">
        <w:rPr>
          <w:rFonts w:ascii="Calibri" w:hAnsi="Calibri" w:cs="Calibri"/>
          <w:sz w:val="22"/>
          <w:szCs w:val="22"/>
        </w:rPr>
        <w:tab/>
      </w:r>
      <w:r w:rsidR="00581337" w:rsidRPr="000823DD">
        <w:rPr>
          <w:rFonts w:ascii="Calibri" w:hAnsi="Calibri" w:cs="Calibri"/>
          <w:sz w:val="22"/>
          <w:szCs w:val="22"/>
        </w:rPr>
        <w:tab/>
      </w:r>
      <w:r w:rsidR="00356D85" w:rsidRPr="000823DD">
        <w:rPr>
          <w:rFonts w:ascii="Calibri" w:hAnsi="Calibri" w:cs="Calibri"/>
          <w:sz w:val="22"/>
          <w:szCs w:val="22"/>
        </w:rPr>
        <w:t>Date: _</w:t>
      </w:r>
      <w:r w:rsidRPr="000823DD">
        <w:rPr>
          <w:rFonts w:ascii="Calibri" w:hAnsi="Calibri" w:cs="Calibri"/>
          <w:sz w:val="22"/>
          <w:szCs w:val="22"/>
        </w:rPr>
        <w:t>________________</w:t>
      </w:r>
    </w:p>
    <w:p w14:paraId="5DCD16B5" w14:textId="77777777" w:rsidR="001B36E7" w:rsidRPr="000823DD" w:rsidRDefault="001B36E7" w:rsidP="000823DD">
      <w:pPr>
        <w:rPr>
          <w:rFonts w:ascii="Calibri" w:hAnsi="Calibri" w:cs="Calibri"/>
          <w:sz w:val="22"/>
          <w:szCs w:val="22"/>
        </w:rPr>
      </w:pPr>
      <w:r w:rsidRPr="000823DD">
        <w:rPr>
          <w:rFonts w:ascii="Calibri" w:hAnsi="Calibri" w:cs="Calibri"/>
          <w:sz w:val="22"/>
          <w:szCs w:val="22"/>
        </w:rPr>
        <w:t>Artist</w:t>
      </w:r>
    </w:p>
    <w:p w14:paraId="1FED1065" w14:textId="77777777" w:rsidR="001B36E7" w:rsidRPr="000823DD" w:rsidRDefault="001B36E7" w:rsidP="000823DD">
      <w:pPr>
        <w:rPr>
          <w:rFonts w:ascii="Calibri" w:hAnsi="Calibri" w:cs="Calibri"/>
          <w:sz w:val="22"/>
          <w:szCs w:val="22"/>
        </w:rPr>
      </w:pPr>
      <w:r w:rsidRPr="000823DD">
        <w:rPr>
          <w:rFonts w:ascii="Calibri" w:hAnsi="Calibri" w:cs="Calibri"/>
          <w:sz w:val="22"/>
          <w:szCs w:val="22"/>
        </w:rPr>
        <w:tab/>
      </w:r>
      <w:r w:rsidRPr="000823DD">
        <w:rPr>
          <w:rFonts w:ascii="Calibri" w:hAnsi="Calibri" w:cs="Calibri"/>
          <w:sz w:val="22"/>
          <w:szCs w:val="22"/>
        </w:rPr>
        <w:tab/>
      </w:r>
      <w:r w:rsidRPr="000823DD">
        <w:rPr>
          <w:rFonts w:ascii="Calibri" w:hAnsi="Calibri" w:cs="Calibri"/>
          <w:sz w:val="22"/>
          <w:szCs w:val="22"/>
        </w:rPr>
        <w:tab/>
      </w:r>
      <w:r w:rsidRPr="000823DD">
        <w:rPr>
          <w:rFonts w:ascii="Calibri" w:hAnsi="Calibri" w:cs="Calibri"/>
          <w:sz w:val="22"/>
          <w:szCs w:val="22"/>
        </w:rPr>
        <w:tab/>
      </w:r>
      <w:r w:rsidRPr="000823DD">
        <w:rPr>
          <w:rFonts w:ascii="Calibri" w:hAnsi="Calibri" w:cs="Calibri"/>
          <w:sz w:val="22"/>
          <w:szCs w:val="22"/>
        </w:rPr>
        <w:tab/>
      </w:r>
    </w:p>
    <w:p w14:paraId="649AC915" w14:textId="77777777" w:rsidR="001B36E7" w:rsidRPr="000823DD" w:rsidRDefault="001B36E7" w:rsidP="000823DD">
      <w:pPr>
        <w:rPr>
          <w:rFonts w:ascii="Calibri" w:hAnsi="Calibri" w:cs="Calibri"/>
          <w:sz w:val="22"/>
          <w:szCs w:val="22"/>
        </w:rPr>
      </w:pPr>
      <w:r w:rsidRPr="000823DD">
        <w:rPr>
          <w:rFonts w:ascii="Calibri" w:hAnsi="Calibri" w:cs="Calibri"/>
          <w:sz w:val="22"/>
          <w:szCs w:val="22"/>
        </w:rPr>
        <w:tab/>
      </w:r>
      <w:r w:rsidRPr="000823DD">
        <w:rPr>
          <w:rFonts w:ascii="Calibri" w:hAnsi="Calibri" w:cs="Calibri"/>
          <w:sz w:val="22"/>
          <w:szCs w:val="22"/>
        </w:rPr>
        <w:tab/>
      </w:r>
      <w:r w:rsidRPr="000823DD">
        <w:rPr>
          <w:rFonts w:ascii="Calibri" w:hAnsi="Calibri" w:cs="Calibri"/>
          <w:sz w:val="22"/>
          <w:szCs w:val="22"/>
        </w:rPr>
        <w:tab/>
      </w:r>
      <w:r w:rsidRPr="000823DD">
        <w:rPr>
          <w:rFonts w:ascii="Calibri" w:hAnsi="Calibri" w:cs="Calibri"/>
          <w:sz w:val="22"/>
          <w:szCs w:val="22"/>
        </w:rPr>
        <w:tab/>
      </w:r>
      <w:r w:rsidRPr="000823DD">
        <w:rPr>
          <w:rFonts w:ascii="Calibri" w:hAnsi="Calibri" w:cs="Calibri"/>
          <w:sz w:val="22"/>
          <w:szCs w:val="22"/>
        </w:rPr>
        <w:tab/>
      </w:r>
    </w:p>
    <w:p w14:paraId="21211507" w14:textId="27B9A5D0" w:rsidR="001B36E7" w:rsidRPr="000823DD" w:rsidRDefault="001B36E7" w:rsidP="000823DD">
      <w:pPr>
        <w:rPr>
          <w:rFonts w:ascii="Calibri" w:hAnsi="Calibri" w:cs="Calibri"/>
          <w:sz w:val="22"/>
          <w:szCs w:val="22"/>
        </w:rPr>
      </w:pPr>
      <w:r w:rsidRPr="000823DD">
        <w:rPr>
          <w:rFonts w:ascii="Calibri" w:hAnsi="Calibri" w:cs="Calibri"/>
          <w:sz w:val="22"/>
          <w:szCs w:val="22"/>
        </w:rPr>
        <w:t>_______</w:t>
      </w:r>
      <w:r w:rsidR="00581337" w:rsidRPr="000823DD">
        <w:rPr>
          <w:rFonts w:ascii="Calibri" w:hAnsi="Calibri" w:cs="Calibri"/>
          <w:sz w:val="22"/>
          <w:szCs w:val="22"/>
        </w:rPr>
        <w:t>______________________________</w:t>
      </w:r>
      <w:r w:rsidR="00581337" w:rsidRPr="000823DD">
        <w:rPr>
          <w:rFonts w:ascii="Calibri" w:hAnsi="Calibri" w:cs="Calibri"/>
          <w:sz w:val="22"/>
          <w:szCs w:val="22"/>
        </w:rPr>
        <w:tab/>
      </w:r>
      <w:r w:rsidR="00581337" w:rsidRPr="000823DD">
        <w:rPr>
          <w:rFonts w:ascii="Calibri" w:hAnsi="Calibri" w:cs="Calibri"/>
          <w:sz w:val="22"/>
          <w:szCs w:val="22"/>
        </w:rPr>
        <w:tab/>
      </w:r>
      <w:r w:rsidRPr="000823DD">
        <w:rPr>
          <w:rFonts w:ascii="Calibri" w:hAnsi="Calibri" w:cs="Calibri"/>
          <w:sz w:val="22"/>
          <w:szCs w:val="22"/>
        </w:rPr>
        <w:t>Date</w:t>
      </w:r>
      <w:r w:rsidR="00356D85" w:rsidRPr="000823DD">
        <w:rPr>
          <w:rFonts w:ascii="Calibri" w:hAnsi="Calibri" w:cs="Calibri"/>
          <w:sz w:val="22"/>
          <w:szCs w:val="22"/>
        </w:rPr>
        <w:t>: _</w:t>
      </w:r>
      <w:r w:rsidRPr="000823DD">
        <w:rPr>
          <w:rFonts w:ascii="Calibri" w:hAnsi="Calibri" w:cs="Calibri"/>
          <w:sz w:val="22"/>
          <w:szCs w:val="22"/>
        </w:rPr>
        <w:t>____________</w:t>
      </w:r>
      <w:r w:rsidR="00581337" w:rsidRPr="000823DD">
        <w:rPr>
          <w:rFonts w:ascii="Calibri" w:hAnsi="Calibri" w:cs="Calibri"/>
          <w:sz w:val="22"/>
          <w:szCs w:val="22"/>
        </w:rPr>
        <w:t>____</w:t>
      </w:r>
      <w:r w:rsidRPr="000823DD">
        <w:rPr>
          <w:rFonts w:ascii="Calibri" w:hAnsi="Calibri" w:cs="Calibri"/>
          <w:sz w:val="22"/>
          <w:szCs w:val="22"/>
        </w:rPr>
        <w:tab/>
      </w:r>
    </w:p>
    <w:p w14:paraId="0D3084B0" w14:textId="351BDAC5" w:rsidR="001B36E7" w:rsidRPr="000823DD" w:rsidRDefault="00D05123" w:rsidP="000823DD">
      <w:pPr>
        <w:rPr>
          <w:rFonts w:ascii="Calibri" w:hAnsi="Calibri" w:cs="Calibri"/>
          <w:sz w:val="22"/>
          <w:szCs w:val="22"/>
        </w:rPr>
      </w:pPr>
      <w:r w:rsidRPr="000823DD">
        <w:rPr>
          <w:rFonts w:ascii="Calibri" w:hAnsi="Calibri" w:cs="Calibri"/>
          <w:sz w:val="22"/>
          <w:szCs w:val="22"/>
        </w:rPr>
        <w:t>Warehouse Arts District Association Representative</w:t>
      </w:r>
      <w:r w:rsidR="001B36E7" w:rsidRPr="000823DD">
        <w:rPr>
          <w:rFonts w:ascii="Calibri" w:hAnsi="Calibri" w:cs="Calibri"/>
          <w:sz w:val="22"/>
          <w:szCs w:val="22"/>
        </w:rPr>
        <w:tab/>
      </w:r>
      <w:r w:rsidR="001B36E7" w:rsidRPr="000823DD">
        <w:rPr>
          <w:rFonts w:ascii="Calibri" w:hAnsi="Calibri" w:cs="Calibri"/>
          <w:sz w:val="22"/>
          <w:szCs w:val="22"/>
        </w:rPr>
        <w:tab/>
      </w:r>
      <w:r w:rsidR="001B36E7" w:rsidRPr="000823DD">
        <w:rPr>
          <w:rFonts w:ascii="Calibri" w:hAnsi="Calibri" w:cs="Calibri"/>
          <w:sz w:val="22"/>
          <w:szCs w:val="22"/>
        </w:rPr>
        <w:tab/>
      </w:r>
      <w:r w:rsidR="001B36E7" w:rsidRPr="000823DD">
        <w:rPr>
          <w:rFonts w:ascii="Calibri" w:hAnsi="Calibri" w:cs="Calibri"/>
          <w:sz w:val="22"/>
          <w:szCs w:val="22"/>
        </w:rPr>
        <w:tab/>
      </w:r>
    </w:p>
    <w:p w14:paraId="195F10EF" w14:textId="77777777" w:rsidR="00445660" w:rsidRPr="000823DD" w:rsidRDefault="001B36E7" w:rsidP="000823DD">
      <w:pPr>
        <w:rPr>
          <w:rFonts w:ascii="Calibri" w:hAnsi="Calibri" w:cs="Calibri"/>
          <w:sz w:val="22"/>
          <w:szCs w:val="22"/>
        </w:rPr>
      </w:pPr>
      <w:r w:rsidRPr="000823DD">
        <w:rPr>
          <w:rFonts w:ascii="Calibri" w:hAnsi="Calibri" w:cs="Calibri"/>
          <w:sz w:val="22"/>
          <w:szCs w:val="22"/>
        </w:rPr>
        <w:tab/>
      </w:r>
      <w:r w:rsidRPr="000823DD">
        <w:rPr>
          <w:rFonts w:ascii="Calibri" w:hAnsi="Calibri" w:cs="Calibri"/>
          <w:sz w:val="22"/>
          <w:szCs w:val="22"/>
        </w:rPr>
        <w:tab/>
      </w:r>
      <w:r w:rsidRPr="000823DD">
        <w:rPr>
          <w:rFonts w:ascii="Calibri" w:hAnsi="Calibri" w:cs="Calibri"/>
          <w:sz w:val="22"/>
          <w:szCs w:val="22"/>
        </w:rPr>
        <w:tab/>
      </w:r>
      <w:r w:rsidRPr="000823DD">
        <w:rPr>
          <w:rFonts w:ascii="Calibri" w:hAnsi="Calibri" w:cs="Calibri"/>
          <w:sz w:val="22"/>
          <w:szCs w:val="22"/>
        </w:rPr>
        <w:tab/>
      </w:r>
      <w:r w:rsidRPr="000823DD">
        <w:rPr>
          <w:rFonts w:ascii="Calibri" w:hAnsi="Calibri" w:cs="Calibri"/>
          <w:sz w:val="22"/>
          <w:szCs w:val="22"/>
        </w:rPr>
        <w:tab/>
      </w:r>
    </w:p>
    <w:sectPr w:rsidR="00445660" w:rsidRPr="000823DD" w:rsidSect="00581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A0F5E"/>
    <w:multiLevelType w:val="hybridMultilevel"/>
    <w:tmpl w:val="5F6AD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414535"/>
    <w:multiLevelType w:val="hybridMultilevel"/>
    <w:tmpl w:val="932EE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6E7"/>
    <w:rsid w:val="000823DD"/>
    <w:rsid w:val="00122D51"/>
    <w:rsid w:val="001B36E7"/>
    <w:rsid w:val="00201B0E"/>
    <w:rsid w:val="00356D85"/>
    <w:rsid w:val="00445660"/>
    <w:rsid w:val="00467B59"/>
    <w:rsid w:val="00581337"/>
    <w:rsid w:val="007E5CE8"/>
    <w:rsid w:val="00805978"/>
    <w:rsid w:val="008E3D7D"/>
    <w:rsid w:val="009A0516"/>
    <w:rsid w:val="00A73603"/>
    <w:rsid w:val="00A95B9C"/>
    <w:rsid w:val="00AB419D"/>
    <w:rsid w:val="00C25D21"/>
    <w:rsid w:val="00CC0889"/>
    <w:rsid w:val="00D05123"/>
    <w:rsid w:val="00D64C94"/>
    <w:rsid w:val="00D761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EF2937"/>
  <w14:defaultImageDpi w14:val="300"/>
  <w15:docId w15:val="{39D59A4E-A834-D643-9339-0025B9337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1337"/>
    <w:rPr>
      <w:rFonts w:ascii="Tahoma" w:hAnsi="Tahoma" w:cs="Tahoma"/>
      <w:sz w:val="16"/>
      <w:szCs w:val="16"/>
    </w:rPr>
  </w:style>
  <w:style w:type="character" w:customStyle="1" w:styleId="BalloonTextChar">
    <w:name w:val="Balloon Text Char"/>
    <w:basedOn w:val="DefaultParagraphFont"/>
    <w:link w:val="BalloonText"/>
    <w:uiPriority w:val="99"/>
    <w:semiHidden/>
    <w:rsid w:val="00581337"/>
    <w:rPr>
      <w:rFonts w:ascii="Tahoma" w:hAnsi="Tahoma" w:cs="Tahoma"/>
      <w:sz w:val="16"/>
      <w:szCs w:val="16"/>
    </w:rPr>
  </w:style>
  <w:style w:type="paragraph" w:styleId="ListParagraph">
    <w:name w:val="List Paragraph"/>
    <w:basedOn w:val="Normal"/>
    <w:uiPriority w:val="34"/>
    <w:qFormat/>
    <w:rsid w:val="00581337"/>
    <w:pPr>
      <w:ind w:left="720"/>
      <w:contextualSpacing/>
    </w:pPr>
  </w:style>
  <w:style w:type="paragraph" w:styleId="NoSpacing">
    <w:name w:val="No Spacing"/>
    <w:uiPriority w:val="1"/>
    <w:qFormat/>
    <w:rsid w:val="00082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Soft Water Studios</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Jadus</dc:creator>
  <cp:lastModifiedBy>Caryn Nesmith</cp:lastModifiedBy>
  <cp:revision>3</cp:revision>
  <dcterms:created xsi:type="dcterms:W3CDTF">2020-11-27T17:23:00Z</dcterms:created>
  <dcterms:modified xsi:type="dcterms:W3CDTF">2020-11-27T17:27:00Z</dcterms:modified>
</cp:coreProperties>
</file>